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57AEF8DB"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D84AFE" w:rsidRPr="00D84AFE">
        <w:rPr>
          <w:rFonts w:ascii="Times New Roman" w:hAnsi="Times New Roman"/>
          <w:b/>
          <w:sz w:val="24"/>
          <w:szCs w:val="24"/>
        </w:rPr>
        <w:t>3.2-5/23/1105-1</w:t>
      </w:r>
    </w:p>
    <w:p w14:paraId="2E711B64" w14:textId="1AEC29EB" w:rsidR="00F10462" w:rsidRPr="00FF5EEC" w:rsidRDefault="007C3256" w:rsidP="00CE0208">
      <w:pPr>
        <w:spacing w:after="0"/>
        <w:jc w:val="center"/>
        <w:rPr>
          <w:rFonts w:ascii="Times New Roman" w:hAnsi="Times New Roman"/>
          <w:b/>
          <w:sz w:val="24"/>
          <w:szCs w:val="24"/>
        </w:rPr>
      </w:pPr>
      <w:r>
        <w:rPr>
          <w:rFonts w:ascii="Times New Roman" w:hAnsi="Times New Roman"/>
          <w:b/>
          <w:sz w:val="24"/>
          <w:szCs w:val="24"/>
        </w:rPr>
        <w:t>25.05.2023</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4A849B35"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mida esindab Transpordiameti </w:t>
      </w:r>
      <w:r w:rsidR="00BA2BEB">
        <w:rPr>
          <w:rFonts w:ascii="Times New Roman" w:eastAsia="Times New Roman" w:hAnsi="Times New Roman"/>
          <w:sz w:val="24"/>
          <w:szCs w:val="24"/>
        </w:rPr>
        <w:t xml:space="preserve">sõidukite tehnoosakonna </w:t>
      </w:r>
      <w:r w:rsidR="00BA2BEB">
        <w:rPr>
          <w:rFonts w:ascii="Times New Roman" w:hAnsi="Times New Roman"/>
          <w:sz w:val="24"/>
          <w:szCs w:val="24"/>
        </w:rPr>
        <w:t>ülevaatuse ekspert osakonna juhataja ülesannetes Helari Holm</w:t>
      </w:r>
      <w:r w:rsidR="00BA0C31" w:rsidRPr="008E1D09">
        <w:rPr>
          <w:rFonts w:ascii="Times New Roman" w:hAnsi="Times New Roman"/>
          <w:sz w:val="24"/>
          <w:szCs w:val="24"/>
        </w:rPr>
        <w:t xml:space="preserve">, kes tegutseb </w:t>
      </w:r>
      <w:r w:rsidR="00BA2BEB">
        <w:rPr>
          <w:rFonts w:ascii="Times New Roman" w:eastAsia="Times New Roman" w:hAnsi="Times New Roman"/>
          <w:color w:val="000000" w:themeColor="text1"/>
          <w:sz w:val="24"/>
          <w:szCs w:val="24"/>
        </w:rPr>
        <w:t xml:space="preserve">volituse </w:t>
      </w:r>
      <w:r w:rsidR="00BA0C31" w:rsidRPr="008E1D09">
        <w:rPr>
          <w:rFonts w:ascii="Times New Roman" w:hAnsi="Times New Roman"/>
          <w:sz w:val="24"/>
          <w:szCs w:val="24"/>
        </w:rPr>
        <w:t xml:space="preserve">alusel, </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62EBFB79" w:rsidR="004D54AE" w:rsidRPr="005935F6" w:rsidRDefault="00BA2BEB" w:rsidP="005935F6">
      <w:pPr>
        <w:spacing w:after="0" w:line="240" w:lineRule="auto"/>
        <w:jc w:val="both"/>
        <w:rPr>
          <w:rFonts w:ascii="Times New Roman" w:hAnsi="Times New Roman"/>
          <w:sz w:val="24"/>
          <w:szCs w:val="24"/>
        </w:rPr>
      </w:pPr>
      <w:r>
        <w:rPr>
          <w:rFonts w:ascii="Times New Roman" w:hAnsi="Times New Roman"/>
          <w:b/>
          <w:bCs/>
          <w:sz w:val="24"/>
          <w:szCs w:val="24"/>
        </w:rPr>
        <w:t>Grriin OÜ</w:t>
      </w:r>
      <w:r w:rsidR="00D87E39" w:rsidRPr="005935F6">
        <w:rPr>
          <w:rFonts w:ascii="Times New Roman" w:hAnsi="Times New Roman"/>
          <w:sz w:val="24"/>
          <w:szCs w:val="24"/>
        </w:rPr>
        <w:t xml:space="preserve">, registrikoodiga </w:t>
      </w:r>
      <w:r>
        <w:rPr>
          <w:rFonts w:ascii="Times New Roman" w:hAnsi="Times New Roman"/>
          <w:sz w:val="24"/>
          <w:szCs w:val="24"/>
        </w:rPr>
        <w:t>16089410</w:t>
      </w:r>
      <w:r w:rsidR="00D87E39" w:rsidRPr="005935F6">
        <w:rPr>
          <w:rFonts w:ascii="Times New Roman" w:hAnsi="Times New Roman"/>
          <w:sz w:val="24"/>
          <w:szCs w:val="24"/>
        </w:rPr>
        <w:t xml:space="preserve">, aadressiga </w:t>
      </w:r>
      <w:r>
        <w:rPr>
          <w:rFonts w:ascii="Times New Roman" w:hAnsi="Times New Roman"/>
          <w:sz w:val="24"/>
          <w:szCs w:val="24"/>
        </w:rPr>
        <w:t>Metsapere AÜ 3, Kaasiku küla, Saue vald, 76317 Harju maakond</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juhatuse liige Vivika Kendra</w:t>
      </w:r>
      <w:r w:rsidR="00D87E39" w:rsidRPr="005935F6">
        <w:rPr>
          <w:rFonts w:ascii="Times New Roman" w:hAnsi="Times New Roman"/>
          <w:sz w:val="24"/>
          <w:szCs w:val="24"/>
        </w:rPr>
        <w:t xml:space="preserve">, kes tegutseb </w:t>
      </w:r>
      <w:r>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171ACBF7"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457F66">
        <w:rPr>
          <w:rFonts w:ascii="Times New Roman" w:hAnsi="Times New Roman"/>
          <w:sz w:val="24"/>
          <w:szCs w:val="24"/>
        </w:rPr>
        <w:t>M1-kategooria „% ACROSS CAR“ ning O1- ja O2</w:t>
      </w:r>
      <w:r w:rsidR="00B55D10">
        <w:rPr>
          <w:rFonts w:ascii="Times New Roman" w:hAnsi="Times New Roman"/>
          <w:sz w:val="24"/>
          <w:szCs w:val="24"/>
        </w:rPr>
        <w:t>-</w:t>
      </w:r>
      <w:r w:rsidR="00DE01B2" w:rsidRPr="0AC414D7">
        <w:rPr>
          <w:rFonts w:ascii="Times New Roman" w:hAnsi="Times New Roman"/>
          <w:sz w:val="24"/>
          <w:szCs w:val="24"/>
        </w:rPr>
        <w:t xml:space="preserve">kategooria </w:t>
      </w:r>
      <w:r w:rsidR="00457F66">
        <w:rPr>
          <w:rFonts w:ascii="Times New Roman" w:hAnsi="Times New Roman"/>
          <w:sz w:val="24"/>
          <w:szCs w:val="24"/>
        </w:rPr>
        <w:t>ACROSS CAR</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lastRenderedPageBreak/>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 xml:space="preserve">it Volitatud isikuga sõlmitud lepingu lõppemisest või peatumisest, </w:t>
      </w:r>
      <w:r w:rsidRPr="0AC414D7">
        <w:rPr>
          <w:rFonts w:ascii="Times New Roman" w:hAnsi="Times New Roman"/>
          <w:sz w:val="24"/>
          <w:szCs w:val="24"/>
        </w:rPr>
        <w:lastRenderedPageBreak/>
        <w:t>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lastRenderedPageBreak/>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7E45E97A"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AC414D7">
        <w:rPr>
          <w:rFonts w:ascii="Times New Roman" w:hAnsi="Times New Roman"/>
          <w:sz w:val="24"/>
          <w:szCs w:val="24"/>
        </w:rPr>
        <w:t>Transpordiamet</w:t>
      </w:r>
      <w:r w:rsidRPr="0AC414D7">
        <w:rPr>
          <w:rFonts w:ascii="Times New Roman" w:hAnsi="Times New Roman"/>
          <w:sz w:val="24"/>
          <w:szCs w:val="24"/>
        </w:rPr>
        <w:t xml:space="preserve"> võib edastada Ülevaatusega seonduvat informatsiooni, sealhulgas Ülevaatust puudutavaid juhendeid või soovitusi punktis 1</w:t>
      </w:r>
      <w:r w:rsidR="00611C43">
        <w:rPr>
          <w:rFonts w:ascii="Times New Roman" w:hAnsi="Times New Roman"/>
          <w:sz w:val="24"/>
          <w:szCs w:val="24"/>
        </w:rPr>
        <w:t>2</w:t>
      </w:r>
      <w:r w:rsidRPr="0AC414D7">
        <w:rPr>
          <w:rFonts w:ascii="Times New Roman" w:hAnsi="Times New Roman"/>
          <w:sz w:val="24"/>
          <w:szCs w:val="24"/>
        </w:rPr>
        <w:t>.</w:t>
      </w:r>
      <w:r w:rsidR="00374F8B" w:rsidRPr="0AC414D7">
        <w:rPr>
          <w:rFonts w:ascii="Times New Roman" w:hAnsi="Times New Roman"/>
          <w:sz w:val="24"/>
          <w:szCs w:val="24"/>
        </w:rPr>
        <w:t>2</w:t>
      </w:r>
      <w:r w:rsidR="00F75BC2" w:rsidRPr="0AC414D7">
        <w:rPr>
          <w:rFonts w:ascii="Times New Roman" w:hAnsi="Times New Roman"/>
          <w:sz w:val="24"/>
          <w:szCs w:val="24"/>
        </w:rPr>
        <w:t>.</w:t>
      </w:r>
      <w:r w:rsidRPr="0AC414D7">
        <w:rPr>
          <w:rFonts w:ascii="Times New Roman" w:hAnsi="Times New Roman"/>
          <w:sz w:val="24"/>
          <w:szCs w:val="24"/>
        </w:rPr>
        <w:t xml:space="preserve"> nimetatud elektronposti aadressile e-kirjaga. Nimetatud </w:t>
      </w:r>
      <w:r w:rsidR="00582724">
        <w:rPr>
          <w:rFonts w:ascii="Times New Roman" w:hAnsi="Times New Roman"/>
          <w:sz w:val="24"/>
          <w:szCs w:val="24"/>
        </w:rPr>
        <w:br/>
      </w:r>
      <w:r w:rsidRPr="0AC414D7">
        <w:rPr>
          <w:rFonts w:ascii="Times New Roman" w:hAnsi="Times New Roman"/>
          <w:sz w:val="24"/>
          <w:szCs w:val="24"/>
        </w:rPr>
        <w:t>e-kiri loetakse</w:t>
      </w:r>
      <w:r w:rsidR="00C5560D" w:rsidRPr="0AC414D7">
        <w:rPr>
          <w:rFonts w:ascii="Times New Roman" w:hAnsi="Times New Roman"/>
          <w:sz w:val="24"/>
          <w:szCs w:val="24"/>
        </w:rPr>
        <w:t xml:space="preserve"> Teostaja poolt</w:t>
      </w:r>
      <w:r w:rsidRPr="0AC414D7">
        <w:rPr>
          <w:rFonts w:ascii="Times New Roman" w:hAnsi="Times New Roman"/>
          <w:sz w:val="24"/>
          <w:szCs w:val="24"/>
        </w:rPr>
        <w:t xml:space="preserve"> </w:t>
      </w:r>
      <w:r w:rsidR="00407AED" w:rsidRPr="0AC414D7">
        <w:rPr>
          <w:rFonts w:ascii="Times New Roman" w:hAnsi="Times New Roman"/>
          <w:sz w:val="24"/>
          <w:szCs w:val="24"/>
        </w:rPr>
        <w:t>kätte</w:t>
      </w:r>
      <w:r w:rsidR="00A55F99">
        <w:rPr>
          <w:rFonts w:ascii="Times New Roman" w:hAnsi="Times New Roman"/>
          <w:sz w:val="24"/>
          <w:szCs w:val="24"/>
        </w:rPr>
        <w:t>saaduks</w:t>
      </w:r>
      <w:r w:rsidR="00407AED" w:rsidRPr="0AC414D7">
        <w:rPr>
          <w:rFonts w:ascii="Times New Roman" w:hAnsi="Times New Roman"/>
          <w:sz w:val="24"/>
          <w:szCs w:val="24"/>
        </w:rPr>
        <w:t xml:space="preserve"> selle saatmisele järgnevaks tööpäevaks</w:t>
      </w:r>
      <w:r w:rsidRPr="0AC414D7">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363F76FB" w:rsidR="00D87E39" w:rsidRPr="005935F6" w:rsidRDefault="00340BA5"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293607">
        <w:rPr>
          <w:rFonts w:ascii="Times New Roman" w:hAnsi="Times New Roman"/>
          <w:sz w:val="24"/>
          <w:szCs w:val="24"/>
        </w:rPr>
        <w:t>:</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3BC43C4C" w:rsidR="005F73F7" w:rsidRPr="005935F6" w:rsidRDefault="008A1DEE"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Jussi Kendra</w:t>
      </w:r>
      <w:r w:rsidR="00C217E4" w:rsidRPr="005935F6">
        <w:rPr>
          <w:rFonts w:ascii="Times New Roman" w:hAnsi="Times New Roman"/>
          <w:sz w:val="24"/>
          <w:szCs w:val="24"/>
        </w:rPr>
        <w:t>, e-post:</w:t>
      </w:r>
      <w:r w:rsidR="00293607">
        <w:rPr>
          <w:rFonts w:ascii="Times New Roman" w:hAnsi="Times New Roman"/>
          <w:sz w:val="24"/>
          <w:szCs w:val="24"/>
        </w:rPr>
        <w:t xml:space="preserve"> grriinrent@gmail.com</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93607">
        <w:rPr>
          <w:rFonts w:ascii="Times New Roman" w:hAnsi="Times New Roman"/>
          <w:sz w:val="24"/>
          <w:szCs w:val="24"/>
        </w:rPr>
        <w:t>: +372 5800 0370</w:t>
      </w:r>
      <w:r w:rsidR="002451D3">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16EB6874" w14:textId="77777777" w:rsidR="00611C43" w:rsidRDefault="00611C43">
      <w:pPr>
        <w:spacing w:after="0" w:line="240" w:lineRule="auto"/>
        <w:rPr>
          <w:rFonts w:ascii="Times New Roman" w:eastAsia="Times New Roman" w:hAnsi="Times New Roman"/>
          <w:b/>
          <w:sz w:val="24"/>
          <w:szCs w:val="24"/>
          <w:lang w:eastAsia="et-EE"/>
        </w:rPr>
      </w:pPr>
      <w:r>
        <w:rPr>
          <w:b/>
          <w:sz w:val="24"/>
          <w:szCs w:val="24"/>
        </w:rPr>
        <w:br w:type="page"/>
      </w: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lastRenderedPageBreak/>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3C861326" w14:textId="3359BD92" w:rsidR="00611C43" w:rsidRPr="00611C43" w:rsidRDefault="008A1DEE"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Helari Holm</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Pr>
          <w:rFonts w:ascii="Times New Roman" w:hAnsi="Times New Roman"/>
          <w:sz w:val="24"/>
          <w:szCs w:val="24"/>
        </w:rPr>
        <w:t>Vivika Kendra</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77777777" w:rsidR="005935F6" w:rsidRPr="005935F6" w:rsidRDefault="005935F6">
      <w:pPr>
        <w:tabs>
          <w:tab w:val="left" w:pos="3261"/>
          <w:tab w:val="left" w:pos="4962"/>
        </w:tabs>
        <w:spacing w:after="0" w:line="240" w:lineRule="auto"/>
        <w:ind w:left="851" w:hanging="709"/>
        <w:jc w:val="both"/>
        <w:rPr>
          <w:rFonts w:ascii="Times New Roman" w:hAnsi="Times New Roman"/>
          <w:sz w:val="24"/>
          <w:szCs w:val="24"/>
        </w:rPr>
      </w:pPr>
    </w:p>
    <w:sectPr w:rsidR="005935F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04DCEF8D"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7C3256">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7C3256">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9360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0BA5"/>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4AAE"/>
    <w:rsid w:val="003B4F0F"/>
    <w:rsid w:val="003B6F6B"/>
    <w:rsid w:val="003C4B9E"/>
    <w:rsid w:val="003D01B8"/>
    <w:rsid w:val="003D5B28"/>
    <w:rsid w:val="003D6ED6"/>
    <w:rsid w:val="003D746E"/>
    <w:rsid w:val="003E262F"/>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57F66"/>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4A5E"/>
    <w:rsid w:val="007710A8"/>
    <w:rsid w:val="0078287F"/>
    <w:rsid w:val="007856A2"/>
    <w:rsid w:val="0078735E"/>
    <w:rsid w:val="00787FC4"/>
    <w:rsid w:val="00791B01"/>
    <w:rsid w:val="00796075"/>
    <w:rsid w:val="007A1734"/>
    <w:rsid w:val="007B0687"/>
    <w:rsid w:val="007B2392"/>
    <w:rsid w:val="007B78CA"/>
    <w:rsid w:val="007C17B2"/>
    <w:rsid w:val="007C3256"/>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1DEE"/>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762C9"/>
    <w:rsid w:val="00B8019A"/>
    <w:rsid w:val="00B90332"/>
    <w:rsid w:val="00B928F7"/>
    <w:rsid w:val="00B92EB1"/>
    <w:rsid w:val="00BA0C31"/>
    <w:rsid w:val="00BA2784"/>
    <w:rsid w:val="00BA2BEB"/>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3BDB"/>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4AFE"/>
    <w:rsid w:val="00D87E39"/>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1" ma:contentTypeDescription="Create a new document." ma:contentTypeScope="" ma:versionID="9e090d14b3e15e7116d85ef799a011b0">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9b17f07252043c202fab008952db373"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www.w3.org/XML/1998/namespace"/>
    <ds:schemaRef ds:uri="00ad7483-47b0-434e-9f6c-b128bbe2d6bf"/>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86e7f227-dc89-4fcd-ab78-d87c1747d55b"/>
    <ds:schemaRef ds:uri="ca1ab259-5ba5-4d68-b27d-dabc22a2d623"/>
    <ds:schemaRef ds:uri="http://purl.org/dc/dcmitype/"/>
  </ds:schemaRefs>
</ds:datastoreItem>
</file>

<file path=customXml/itemProps2.xml><?xml version="1.0" encoding="utf-8"?>
<ds:datastoreItem xmlns:ds="http://schemas.openxmlformats.org/officeDocument/2006/customXml" ds:itemID="{02B3D3AA-4E25-4F7C-8B8D-8429124F0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7409DD79-CFC1-44C0-9A0C-EB9FC0F1EE08}">
  <ds:schemaRefs>
    <ds:schemaRef ds:uri="http://schemas.openxmlformats.org/officeDocument/2006/bibliography"/>
  </ds:schemaRefs>
</ds:datastoreItem>
</file>

<file path=customXml/itemProps5.xml><?xml version="1.0" encoding="utf-8"?>
<ds:datastoreItem xmlns:ds="http://schemas.openxmlformats.org/officeDocument/2006/customXml" ds:itemID="{54AA1061-770E-431E-B018-CC91D9CB1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2049</Words>
  <Characters>11685</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2023-05-25T11:19:00Z</dcterms:created>
  <dcterms:modified xsi:type="dcterms:W3CDTF">2023-05-25T11:19:00Z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ies>
</file>